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C2" w:rsidRDefault="005D4CC2" w:rsidP="005D4CC2">
      <w:pPr>
        <w:spacing w:before="100" w:beforeAutospacing="1" w:after="240"/>
      </w:pPr>
      <w:proofErr w:type="spellStart"/>
      <w:r>
        <w:rPr>
          <w:rFonts w:ascii="Arial" w:hAnsi="Arial" w:cs="Arial"/>
          <w:sz w:val="22"/>
          <w:szCs w:val="22"/>
        </w:rPr>
        <w:t>Estágios@Savoy</w:t>
      </w:r>
      <w:proofErr w:type="spellEnd"/>
      <w:r>
        <w:rPr>
          <w:rFonts w:ascii="Arial" w:hAnsi="Arial" w:cs="Arial"/>
          <w:sz w:val="22"/>
          <w:szCs w:val="22"/>
        </w:rPr>
        <w:t xml:space="preserve"> Signature</w:t>
      </w:r>
    </w:p>
    <w:p w:rsidR="005D4CC2" w:rsidRDefault="005D4CC2" w:rsidP="005D4CC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informa-se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que, entre </w:t>
      </w:r>
      <w:r>
        <w:rPr>
          <w:rFonts w:ascii="Arial" w:hAnsi="Arial" w:cs="Arial"/>
          <w:b/>
          <w:bCs/>
          <w:color w:val="000000"/>
          <w:sz w:val="22"/>
          <w:szCs w:val="22"/>
        </w:rPr>
        <w:t>18 a 25 de julho de 2019</w:t>
      </w:r>
      <w:r>
        <w:rPr>
          <w:rFonts w:ascii="Arial" w:hAnsi="Arial" w:cs="Arial"/>
          <w:color w:val="000000"/>
          <w:sz w:val="22"/>
          <w:szCs w:val="22"/>
        </w:rPr>
        <w:t> decorre o prazo de inscrições para o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Estágio na área de informática</w:t>
      </w:r>
      <w:r>
        <w:rPr>
          <w:rFonts w:ascii="Arial" w:hAnsi="Arial" w:cs="Arial"/>
          <w:color w:val="000000"/>
          <w:sz w:val="22"/>
          <w:szCs w:val="22"/>
        </w:rPr>
        <w:t xml:space="preserve">, uma iniciativa da Savoy Signature, com o principal objetivo de oferecer aos candidatos uma experiência única num grupo onde prima </w:t>
      </w:r>
      <w:r w:rsidRPr="005C6D9D">
        <w:rPr>
          <w:rFonts w:ascii="Arial" w:hAnsi="Arial" w:cs="Arial"/>
          <w:color w:val="000000"/>
          <w:sz w:val="22"/>
          <w:szCs w:val="22"/>
        </w:rPr>
        <w:t>inovação e a aprendizagem contínua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Este Estágio tem como principal fundamento proporcionar uma experiência formativa capaz de fomentar o enriquecimento curricular, bem como promover a integração dos jovens no mercado de trabalho.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Podem candidatar-se ao Estágio os jovens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que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Estejam a frequentar o ensino universitário na UMA que confira o grau de licenciatura, mestrado ou doutoramento, ou a frequentar cursos de pós-graduação;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Tenham domicílio fiscal na Região Autónoma da Madeira;</w:t>
      </w:r>
    </w:p>
    <w:p w:rsidR="005D4CC2" w:rsidRDefault="005D4CC2" w:rsidP="005D4CC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Tenham disponibilidade imediata. </w:t>
      </w:r>
    </w:p>
    <w:p w:rsidR="005D4CC2" w:rsidRDefault="005D4CC2" w:rsidP="005D4CC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Duração do programa: </w:t>
      </w:r>
      <w:r>
        <w:rPr>
          <w:rFonts w:ascii="Arial" w:hAnsi="Arial" w:cs="Arial"/>
          <w:color w:val="000000"/>
          <w:sz w:val="22"/>
          <w:szCs w:val="22"/>
        </w:rPr>
        <w:t>Período compreendido entre 01 de agosto a 13 de setembro.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Direitos dos jovens</w:t>
      </w:r>
      <w:r>
        <w:rPr>
          <w:rFonts w:ascii="Arial" w:hAnsi="Arial" w:cs="Arial"/>
          <w:color w:val="000000"/>
          <w:sz w:val="22"/>
          <w:szCs w:val="22"/>
        </w:rPr>
        <w:t>: Alimentação fornecida no refeitório do Hotel.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D4CC2" w:rsidRDefault="005D4CC2" w:rsidP="005D4CC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22"/>
          <w:szCs w:val="22"/>
        </w:rPr>
        <w:t>Onde e como candidatar-se:</w:t>
      </w:r>
    </w:p>
    <w:p w:rsidR="005D4CC2" w:rsidRDefault="005D4CC2" w:rsidP="005D4CC2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As candidaturas são apresentadas aos Recursos Humanos da Savoy Signature, endereçados à Training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Coordinator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Nicola Tranquada: </w:t>
      </w:r>
      <w:hyperlink r:id="rId4" w:history="1">
        <w:r w:rsidRPr="00597DEE">
          <w:rPr>
            <w:rStyle w:val="Hiperligao"/>
            <w:rFonts w:ascii="Arial" w:hAnsi="Arial" w:cs="Arial"/>
            <w:sz w:val="22"/>
            <w:szCs w:val="22"/>
          </w:rPr>
          <w:t>nicola.tranquada@savoysignature.com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4CC2" w:rsidRDefault="005D4CC2" w:rsidP="005D4CC2">
      <w:pPr>
        <w:spacing w:before="100" w:beforeAutospacing="1" w:after="240"/>
        <w:jc w:val="both"/>
      </w:pPr>
    </w:p>
    <w:p w:rsidR="002F28F8" w:rsidRDefault="002F28F8">
      <w:bookmarkStart w:id="0" w:name="_GoBack"/>
      <w:bookmarkEnd w:id="0"/>
    </w:p>
    <w:sectPr w:rsidR="002F2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2"/>
    <w:rsid w:val="002F28F8"/>
    <w:rsid w:val="005D4CC2"/>
    <w:rsid w:val="008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28E3-F35D-4E71-BB5C-01C26076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C2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D4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.tranquada@savoysignature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Tranquada</dc:creator>
  <cp:keywords/>
  <dc:description/>
  <cp:lastModifiedBy>Nicola Tranquada</cp:lastModifiedBy>
  <cp:revision>1</cp:revision>
  <dcterms:created xsi:type="dcterms:W3CDTF">2019-07-16T11:43:00Z</dcterms:created>
  <dcterms:modified xsi:type="dcterms:W3CDTF">2019-07-16T12:17:00Z</dcterms:modified>
</cp:coreProperties>
</file>